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1D84ACDA" wp14:editId="332BD4E3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</w:t>
      </w:r>
      <w:r w:rsidR="00C22ED6" w:rsidRPr="00C36935">
        <w:rPr>
          <w:sz w:val="32"/>
          <w:szCs w:val="32"/>
        </w:rPr>
        <w:t xml:space="preserve"> </w:t>
      </w:r>
      <w:r>
        <w:rPr>
          <w:sz w:val="32"/>
          <w:szCs w:val="32"/>
        </w:rPr>
        <w:t>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3CB17522" wp14:editId="759327F6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 xml:space="preserve">NANTONG JIADELI SAFETY PRODUCTS CO.,LTD                      </w:t>
      </w:r>
      <w:r w:rsidR="00C36935">
        <w:t xml:space="preserve">   </w:t>
      </w:r>
      <w:r>
        <w:t>Tel: +86 21 61372112</w:t>
      </w:r>
    </w:p>
    <w:p w:rsidR="00C22ED6" w:rsidRDefault="00C22ED6" w:rsidP="00C22ED6">
      <w:r>
        <w:t>Shuangdian Industrial Park C,</w:t>
      </w:r>
      <w:r w:rsidR="00C36935">
        <w:t xml:space="preserve"> </w:t>
      </w:r>
      <w:r>
        <w:t>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</w:t>
      </w:r>
      <w:r>
        <w:t xml:space="preserve"> </w:t>
      </w:r>
      <w:r w:rsidR="00C22ED6">
        <w:t xml:space="preserve">China                                       </w:t>
      </w:r>
      <w:r>
        <w:t xml:space="preserve">     </w:t>
      </w:r>
      <w:r w:rsidR="00C22ED6">
        <w:t>www.jdlsafety.com</w:t>
      </w:r>
    </w:p>
    <w:p w:rsidR="00C22ED6" w:rsidRDefault="00C22ED6" w:rsidP="00C22ED6"/>
    <w:p w:rsidR="00C22ED6" w:rsidRPr="003C0A3E" w:rsidRDefault="00C22ED6" w:rsidP="00C22ED6">
      <w:r w:rsidRPr="003C0A3E">
        <w:t>Declares that the product described hereafter:</w:t>
      </w:r>
    </w:p>
    <w:p w:rsidR="00686445" w:rsidRPr="003C0A3E" w:rsidRDefault="00686445" w:rsidP="003C0A3E">
      <w:r w:rsidRPr="003C0A3E">
        <w:t xml:space="preserve">Glove description: </w:t>
      </w:r>
      <w:r w:rsidR="003C0A3E" w:rsidRPr="003C0A3E">
        <w:t xml:space="preserve">10 gauge blue polyester glove with blue </w:t>
      </w:r>
      <w:bookmarkStart w:id="0" w:name="_GoBack"/>
      <w:bookmarkEnd w:id="0"/>
      <w:r w:rsidR="003C0A3E" w:rsidRPr="003C0A3E">
        <w:t>crinkle latex coating on palm</w:t>
      </w:r>
    </w:p>
    <w:p w:rsidR="00C22ED6" w:rsidRDefault="00C22ED6" w:rsidP="00C22ED6">
      <w:r w:rsidRPr="003C0A3E">
        <w:t xml:space="preserve">Style no: </w:t>
      </w:r>
      <w:r w:rsidR="003C0A3E" w:rsidRPr="003C0A3E">
        <w:t>LY3013</w:t>
      </w:r>
      <w:r w:rsidRPr="00C36935">
        <w:rPr>
          <w:color w:val="FF0000"/>
        </w:rPr>
        <w:t xml:space="preserve"> </w:t>
      </w:r>
      <w:r>
        <w:t xml:space="preserve">  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 wp14:anchorId="17531B02" wp14:editId="711F2797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0E6BE66" wp14:editId="348857FC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Pr="003C0A3E" w:rsidRDefault="003C0A3E" w:rsidP="00C36935">
      <w:pPr>
        <w:ind w:firstLineChars="50" w:firstLine="161"/>
      </w:pPr>
      <w:r w:rsidRPr="003C0A3E">
        <w:rPr>
          <w:b/>
          <w:sz w:val="32"/>
          <w:szCs w:val="32"/>
        </w:rPr>
        <w:t>2343</w:t>
      </w:r>
    </w:p>
    <w:p w:rsidR="00C22ED6" w:rsidRDefault="00B8313E" w:rsidP="00C22ED6"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</w:t>
      </w:r>
      <w:r w:rsidR="00C36935">
        <w:t xml:space="preserve"> </w:t>
      </w:r>
      <w:r w:rsidR="00C22ED6">
        <w:t>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EC1" w:rsidRDefault="005F1EC1" w:rsidP="00C22ED6">
      <w:r>
        <w:separator/>
      </w:r>
    </w:p>
  </w:endnote>
  <w:endnote w:type="continuationSeparator" w:id="0">
    <w:p w:rsidR="005F1EC1" w:rsidRDefault="005F1EC1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EC1" w:rsidRDefault="005F1EC1" w:rsidP="00C22ED6">
      <w:r>
        <w:separator/>
      </w:r>
    </w:p>
  </w:footnote>
  <w:footnote w:type="continuationSeparator" w:id="0">
    <w:p w:rsidR="005F1EC1" w:rsidRDefault="005F1EC1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30459A"/>
    <w:rsid w:val="003C0A3E"/>
    <w:rsid w:val="004A32C0"/>
    <w:rsid w:val="00526B4E"/>
    <w:rsid w:val="005F1EC1"/>
    <w:rsid w:val="00682179"/>
    <w:rsid w:val="00686445"/>
    <w:rsid w:val="006C2B4B"/>
    <w:rsid w:val="0072067B"/>
    <w:rsid w:val="00777B3A"/>
    <w:rsid w:val="009067D5"/>
    <w:rsid w:val="00956F07"/>
    <w:rsid w:val="00A057EE"/>
    <w:rsid w:val="00A2366A"/>
    <w:rsid w:val="00A9329F"/>
    <w:rsid w:val="00AE03DB"/>
    <w:rsid w:val="00B80E7C"/>
    <w:rsid w:val="00B8313E"/>
    <w:rsid w:val="00C22ED6"/>
    <w:rsid w:val="00C36935"/>
    <w:rsid w:val="00CB27BA"/>
    <w:rsid w:val="00F7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E122AC-F182-4A2F-AA75-513986AC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F62EB-E5F8-45D9-B25B-92122B08C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Company>微软中国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4</cp:revision>
  <dcterms:created xsi:type="dcterms:W3CDTF">2018-12-17T10:08:00Z</dcterms:created>
  <dcterms:modified xsi:type="dcterms:W3CDTF">2018-12-17T10:11:00Z</dcterms:modified>
</cp:coreProperties>
</file>